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9D5" w:rsidRPr="00F0514D" w:rsidRDefault="00D939D5" w:rsidP="00D939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939D5" w:rsidRPr="00F0514D" w:rsidRDefault="00D939D5" w:rsidP="00D939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0514D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D939D5" w:rsidRPr="00F0514D" w:rsidRDefault="00D939D5" w:rsidP="00D939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39D5" w:rsidRPr="00F0514D" w:rsidRDefault="00D939D5" w:rsidP="00F051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</w:pPr>
      <w:r w:rsidRPr="00F051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  <w:t>ЗАКОН КЫРГЫЗСКОЙ РЕСПУБЛИКИ</w:t>
      </w:r>
    </w:p>
    <w:p w:rsidR="00D939D5" w:rsidRPr="00F0514D" w:rsidRDefault="00D939D5" w:rsidP="00F051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</w:pPr>
    </w:p>
    <w:p w:rsidR="00883011" w:rsidRDefault="000A1349" w:rsidP="00883011">
      <w:pPr>
        <w:spacing w:after="6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 w:rsidRPr="000A13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ратификации Протокола </w:t>
      </w:r>
      <w:bookmarkStart w:id="0" w:name="st_1"/>
      <w:bookmarkEnd w:id="0"/>
      <w:r w:rsidR="00883011" w:rsidRPr="00883011">
        <w:rPr>
          <w:rFonts w:ascii="Times New Roman" w:eastAsia="Times New Roman" w:hAnsi="Times New Roman" w:cs="Times New Roman"/>
          <w:b/>
          <w:sz w:val="24"/>
          <w:szCs w:val="24"/>
        </w:rPr>
        <w:t>о внесении изменений в Соглашение о порядке защиты конфиденциальной информации  и ответственности за ее разглашение при осуществлении Евразийской экономической комиссией полномочий по контролю за соблюдением единых правил конкуренции от 12 ноября 2014 года</w:t>
      </w:r>
      <w:r w:rsidR="00883011" w:rsidRPr="00883011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, подписанный 17 февраля 2021 года в городе Москва</w:t>
      </w:r>
    </w:p>
    <w:p w:rsidR="00883011" w:rsidRPr="00883011" w:rsidRDefault="00883011" w:rsidP="00883011">
      <w:pPr>
        <w:spacing w:after="6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0A1349" w:rsidRPr="000A1349" w:rsidRDefault="000A1349" w:rsidP="00883011">
      <w:pPr>
        <w:pStyle w:val="a3"/>
        <w:spacing w:line="276" w:lineRule="auto"/>
        <w:ind w:left="0" w:firstLine="567"/>
        <w:jc w:val="both"/>
        <w:rPr>
          <w:rFonts w:eastAsia="Times New Roman"/>
          <w:b/>
          <w:bCs/>
          <w:sz w:val="24"/>
          <w:szCs w:val="24"/>
        </w:rPr>
      </w:pPr>
      <w:r w:rsidRPr="000A1349">
        <w:rPr>
          <w:rFonts w:eastAsia="Times New Roman"/>
          <w:b/>
          <w:bCs/>
          <w:sz w:val="24"/>
          <w:szCs w:val="24"/>
        </w:rPr>
        <w:t>Статья 1.</w:t>
      </w:r>
    </w:p>
    <w:p w:rsidR="00B6342F" w:rsidRPr="00F0514D" w:rsidRDefault="000A1349" w:rsidP="00883011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0A1349">
        <w:rPr>
          <w:rFonts w:ascii="Times New Roman" w:eastAsia="Times New Roman" w:hAnsi="Times New Roman" w:cs="Times New Roman"/>
          <w:sz w:val="24"/>
          <w:szCs w:val="24"/>
        </w:rPr>
        <w:t>Ратифицировать</w:t>
      </w:r>
      <w:r w:rsidR="00BD638A" w:rsidRPr="00F0514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B26F2F" w:rsidRPr="00F0514D">
        <w:rPr>
          <w:rFonts w:ascii="Times New Roman" w:eastAsia="Times New Roman" w:hAnsi="Times New Roman" w:cs="Times New Roman"/>
          <w:sz w:val="24"/>
          <w:szCs w:val="24"/>
        </w:rPr>
        <w:t xml:space="preserve">Протокол о внесении изменений в Соглашение о порядке защиты конфиденциальной информации  и ответственности за ее разглашение при осуществлении Евразийской экономической комиссией полномочий по </w:t>
      </w:r>
      <w:proofErr w:type="gramStart"/>
      <w:r w:rsidR="00B26F2F" w:rsidRPr="00F0514D">
        <w:rPr>
          <w:rFonts w:ascii="Times New Roman" w:eastAsia="Times New Roman" w:hAnsi="Times New Roman" w:cs="Times New Roman"/>
          <w:sz w:val="24"/>
          <w:szCs w:val="24"/>
        </w:rPr>
        <w:t>контролю за</w:t>
      </w:r>
      <w:proofErr w:type="gramEnd"/>
      <w:r w:rsidR="00B26F2F" w:rsidRPr="00F0514D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единых правил конкуренции от 12 ноября 2014 года</w:t>
      </w:r>
      <w:r w:rsidR="009268B8" w:rsidRPr="00F0514D">
        <w:rPr>
          <w:rFonts w:ascii="Times New Roman" w:eastAsia="Times New Roman" w:hAnsi="Times New Roman" w:cs="Times New Roman"/>
          <w:sz w:val="24"/>
          <w:szCs w:val="24"/>
          <w:lang w:val="ky-KG"/>
        </w:rPr>
        <w:t>, подписанный 17 февраля 2021 года в городе Москва.</w:t>
      </w:r>
    </w:p>
    <w:p w:rsidR="00B6342F" w:rsidRPr="00B6342F" w:rsidRDefault="00BD638A" w:rsidP="009268B8">
      <w:pPr>
        <w:spacing w:after="6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514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bookmarkStart w:id="1" w:name="st_2"/>
      <w:bookmarkStart w:id="2" w:name="st_3"/>
      <w:bookmarkEnd w:id="1"/>
      <w:bookmarkEnd w:id="2"/>
      <w:r w:rsidR="00B6342F" w:rsidRPr="00B634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Статья </w:t>
      </w:r>
      <w:r w:rsidR="00B6342F" w:rsidRPr="00F0514D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2</w:t>
      </w:r>
      <w:r w:rsidR="00B6342F" w:rsidRPr="00B6342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B6342F" w:rsidRPr="00B6342F" w:rsidRDefault="00B6342F" w:rsidP="00B6342F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342F">
        <w:rPr>
          <w:rFonts w:ascii="Times New Roman" w:eastAsia="Times New Roman" w:hAnsi="Times New Roman" w:cs="Times New Roman"/>
          <w:sz w:val="24"/>
          <w:szCs w:val="24"/>
        </w:rPr>
        <w:t xml:space="preserve">Министерству иностранных дел </w:t>
      </w:r>
      <w:proofErr w:type="spellStart"/>
      <w:r w:rsidRPr="00B6342F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B6342F">
        <w:rPr>
          <w:rFonts w:ascii="Times New Roman" w:eastAsia="Times New Roman" w:hAnsi="Times New Roman" w:cs="Times New Roman"/>
          <w:sz w:val="24"/>
          <w:szCs w:val="24"/>
        </w:rPr>
        <w:t xml:space="preserve"> Республики уведомить Евразийскую экономическую комиссию о выполнении </w:t>
      </w:r>
      <w:proofErr w:type="spellStart"/>
      <w:r w:rsidRPr="00B6342F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B6342F">
        <w:rPr>
          <w:rFonts w:ascii="Times New Roman" w:eastAsia="Times New Roman" w:hAnsi="Times New Roman" w:cs="Times New Roman"/>
          <w:sz w:val="24"/>
          <w:szCs w:val="24"/>
        </w:rPr>
        <w:t xml:space="preserve"> Республикой внутригосударственных процедур, необходимых для вступления в силу </w:t>
      </w:r>
      <w:proofErr w:type="spellStart"/>
      <w:r w:rsidRPr="00B6342F">
        <w:rPr>
          <w:rFonts w:ascii="Times New Roman" w:eastAsia="Times New Roman" w:hAnsi="Times New Roman" w:cs="Times New Roman"/>
          <w:sz w:val="24"/>
          <w:szCs w:val="24"/>
        </w:rPr>
        <w:t>указанн</w:t>
      </w:r>
      <w:proofErr w:type="spellEnd"/>
      <w:r w:rsidR="00DB3AB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ого </w:t>
      </w:r>
      <w:r w:rsidRPr="00B6342F">
        <w:rPr>
          <w:rFonts w:ascii="Times New Roman" w:eastAsia="Times New Roman" w:hAnsi="Times New Roman" w:cs="Times New Roman"/>
          <w:sz w:val="24"/>
          <w:szCs w:val="24"/>
        </w:rPr>
        <w:t>Протокол</w:t>
      </w:r>
      <w:r w:rsidR="00DB3ABF">
        <w:rPr>
          <w:rFonts w:ascii="Times New Roman" w:eastAsia="Times New Roman" w:hAnsi="Times New Roman" w:cs="Times New Roman"/>
          <w:sz w:val="24"/>
          <w:szCs w:val="24"/>
          <w:lang w:val="ky-KG"/>
        </w:rPr>
        <w:t>а</w:t>
      </w:r>
      <w:r w:rsidRPr="00B6342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1349" w:rsidRPr="000A1349" w:rsidRDefault="00B6342F" w:rsidP="009268B8">
      <w:pPr>
        <w:spacing w:after="6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514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0A1349" w:rsidRPr="000A1349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3.</w:t>
      </w:r>
    </w:p>
    <w:p w:rsidR="000A1349" w:rsidRPr="000A1349" w:rsidRDefault="000A1349" w:rsidP="000A1349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1349">
        <w:rPr>
          <w:rFonts w:ascii="Times New Roman" w:eastAsia="Times New Roman" w:hAnsi="Times New Roman" w:cs="Times New Roman"/>
          <w:sz w:val="24"/>
          <w:szCs w:val="24"/>
        </w:rPr>
        <w:t>Настоящий Закон вступает в силу по истечении десяти дней со дня официального опубликования.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1"/>
        <w:gridCol w:w="2967"/>
        <w:gridCol w:w="3461"/>
      </w:tblGrid>
      <w:tr w:rsidR="000A1349" w:rsidRPr="000A1349" w:rsidTr="00CE4231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0A1349" w:rsidRPr="000A1349" w:rsidRDefault="000A1349" w:rsidP="000A1349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349" w:rsidRPr="000A1349" w:rsidRDefault="000A1349" w:rsidP="000A1349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A1349" w:rsidRPr="000A1349" w:rsidRDefault="000A1349" w:rsidP="000A1349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1349" w:rsidRPr="000A1349" w:rsidTr="00CE4231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0A1349" w:rsidRPr="000A1349" w:rsidRDefault="000A1349" w:rsidP="000A1349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349" w:rsidRPr="000A1349" w:rsidRDefault="000A1349" w:rsidP="000A1349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A1349" w:rsidRPr="000A1349" w:rsidRDefault="000A1349" w:rsidP="000A1349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1349" w:rsidRPr="000A1349" w:rsidTr="00CE4231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0A1349" w:rsidRPr="000A1349" w:rsidRDefault="000A1349" w:rsidP="000A1349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349" w:rsidRPr="000A1349" w:rsidRDefault="000A1349" w:rsidP="000A1349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A1349" w:rsidRPr="000A1349" w:rsidRDefault="000A1349" w:rsidP="000A1349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939D5" w:rsidRPr="00F0514D" w:rsidRDefault="00D939D5" w:rsidP="00D939D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514D">
        <w:rPr>
          <w:rFonts w:ascii="Times New Roman" w:hAnsi="Times New Roman" w:cs="Times New Roman"/>
          <w:b/>
          <w:sz w:val="24"/>
          <w:szCs w:val="24"/>
        </w:rPr>
        <w:t>Президент</w:t>
      </w:r>
    </w:p>
    <w:p w:rsidR="00D939D5" w:rsidRPr="00F0514D" w:rsidRDefault="00D939D5" w:rsidP="00D939D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proofErr w:type="spellStart"/>
      <w:r w:rsidRPr="00F0514D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F0514D">
        <w:rPr>
          <w:rFonts w:ascii="Times New Roman" w:hAnsi="Times New Roman" w:cs="Times New Roman"/>
          <w:b/>
          <w:sz w:val="24"/>
          <w:szCs w:val="24"/>
        </w:rPr>
        <w:t xml:space="preserve"> Республики</w:t>
      </w:r>
      <w:r w:rsidRPr="00F0514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                    С.Н. Жапаров </w:t>
      </w:r>
    </w:p>
    <w:p w:rsidR="0086563B" w:rsidRPr="00F0514D" w:rsidRDefault="00AA0F82">
      <w:pPr>
        <w:rPr>
          <w:rFonts w:ascii="Times New Roman" w:hAnsi="Times New Roman" w:cs="Times New Roman"/>
          <w:sz w:val="24"/>
          <w:szCs w:val="24"/>
          <w:lang w:val="ky-KG"/>
        </w:rPr>
      </w:pPr>
    </w:p>
    <w:sectPr w:rsidR="0086563B" w:rsidRPr="00F0514D" w:rsidSect="00154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F82" w:rsidRDefault="00AA0F82">
      <w:pPr>
        <w:spacing w:after="0" w:line="240" w:lineRule="auto"/>
      </w:pPr>
      <w:r>
        <w:separator/>
      </w:r>
    </w:p>
  </w:endnote>
  <w:endnote w:type="continuationSeparator" w:id="0">
    <w:p w:rsidR="00AA0F82" w:rsidRDefault="00AA0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5C3" w:rsidRDefault="00AE75C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D7B" w:rsidRPr="00F703E4" w:rsidRDefault="006520A1" w:rsidP="00B02580">
    <w:pPr>
      <w:spacing w:after="0" w:line="240" w:lineRule="auto"/>
      <w:rPr>
        <w:rFonts w:ascii="Times New Roman" w:hAnsi="Times New Roman" w:cs="Times New Roman"/>
        <w:szCs w:val="24"/>
      </w:rPr>
    </w:pPr>
    <w:bookmarkStart w:id="3" w:name="_GoBack"/>
    <w:r w:rsidRPr="00870D7B">
      <w:rPr>
        <w:rFonts w:ascii="Times New Roman" w:hAnsi="Times New Roman" w:cs="Times New Roman"/>
        <w:szCs w:val="24"/>
        <w:lang w:val="ky-KG"/>
      </w:rPr>
      <w:t xml:space="preserve">Заместитель Председателя Кабинета Министров-министр </w:t>
    </w:r>
  </w:p>
  <w:p w:rsidR="00B02580" w:rsidRPr="00D855CB" w:rsidRDefault="006520A1" w:rsidP="00B02580">
    <w:pPr>
      <w:spacing w:after="0" w:line="240" w:lineRule="auto"/>
      <w:rPr>
        <w:rFonts w:ascii="Times New Roman" w:hAnsi="Times New Roman" w:cs="Times New Roman"/>
        <w:i/>
        <w:lang w:val="ky-KG"/>
      </w:rPr>
    </w:pPr>
    <w:r w:rsidRPr="00870D7B">
      <w:rPr>
        <w:rFonts w:ascii="Times New Roman" w:hAnsi="Times New Roman" w:cs="Times New Roman"/>
        <w:szCs w:val="24"/>
        <w:lang w:val="ky-KG"/>
      </w:rPr>
      <w:t>экономики и финансов</w:t>
    </w:r>
    <w:r>
      <w:rPr>
        <w:rFonts w:ascii="Times New Roman" w:hAnsi="Times New Roman" w:cs="Times New Roman"/>
        <w:szCs w:val="24"/>
        <w:lang w:val="ky-KG"/>
      </w:rPr>
      <w:t xml:space="preserve">____________ А.У. Жапаров     </w:t>
    </w:r>
    <w:r>
      <w:rPr>
        <w:rFonts w:ascii="Times New Roman" w:hAnsi="Times New Roman" w:cs="Times New Roman"/>
        <w:b/>
        <w:sz w:val="24"/>
        <w:szCs w:val="24"/>
        <w:lang w:val="ky-KG"/>
      </w:rPr>
      <w:tab/>
    </w:r>
    <w:bookmarkEnd w:id="3"/>
    <w:r w:rsidRPr="006A7EE2">
      <w:rPr>
        <w:rFonts w:ascii="Times New Roman" w:hAnsi="Times New Roman" w:cs="Times New Roman"/>
        <w:b/>
        <w:szCs w:val="24"/>
        <w:lang w:val="ky-KG"/>
      </w:rPr>
      <w:t xml:space="preserve">    </w:t>
    </w:r>
    <w:r w:rsidRPr="00870D7B">
      <w:rPr>
        <w:rFonts w:ascii="Times New Roman" w:hAnsi="Times New Roman" w:cs="Times New Roman"/>
        <w:b/>
        <w:szCs w:val="24"/>
      </w:rPr>
      <w:t xml:space="preserve">                   </w:t>
    </w:r>
    <w:r w:rsidRPr="006A7EE2">
      <w:rPr>
        <w:rFonts w:ascii="Times New Roman" w:hAnsi="Times New Roman" w:cs="Times New Roman"/>
        <w:b/>
        <w:szCs w:val="24"/>
        <w:lang w:val="ky-KG"/>
      </w:rPr>
      <w:t xml:space="preserve">  </w:t>
    </w:r>
    <w:r w:rsidRPr="006A7EE2">
      <w:rPr>
        <w:rFonts w:ascii="Times New Roman" w:hAnsi="Times New Roman" w:cs="Times New Roman"/>
        <w:szCs w:val="24"/>
      </w:rPr>
      <w:t>«____»________2021г</w:t>
    </w:r>
    <w:r>
      <w:rPr>
        <w:rFonts w:ascii="Times New Roman" w:hAnsi="Times New Roman" w:cs="Times New Roman"/>
        <w:szCs w:val="24"/>
      </w:rPr>
      <w:t xml:space="preserve">.                  </w:t>
    </w:r>
  </w:p>
  <w:p w:rsidR="00B02580" w:rsidRPr="00A71852" w:rsidRDefault="006520A1" w:rsidP="00AE75C3">
    <w:pPr>
      <w:pStyle w:val="a5"/>
      <w:tabs>
        <w:tab w:val="clear" w:pos="4677"/>
        <w:tab w:val="clear" w:pos="9355"/>
        <w:tab w:val="left" w:pos="4608"/>
      </w:tabs>
      <w:rPr>
        <w:rFonts w:ascii="Times New Roman" w:hAnsi="Times New Roman" w:cs="Times New Roman"/>
        <w:lang w:val="ky-KG"/>
      </w:rPr>
    </w:pPr>
    <w:r w:rsidRPr="00A71852">
      <w:rPr>
        <w:rFonts w:ascii="Times New Roman" w:hAnsi="Times New Roman" w:cs="Times New Roman"/>
      </w:rPr>
      <w:t>Н</w:t>
    </w:r>
    <w:r w:rsidRPr="00A71852">
      <w:rPr>
        <w:rFonts w:ascii="Times New Roman" w:hAnsi="Times New Roman" w:cs="Times New Roman"/>
        <w:lang w:val="ky-KG"/>
      </w:rPr>
      <w:t>ачальник управления правовой поддержки</w:t>
    </w:r>
    <w:r w:rsidR="00AE75C3">
      <w:rPr>
        <w:rFonts w:ascii="Times New Roman" w:hAnsi="Times New Roman" w:cs="Times New Roman"/>
        <w:lang w:val="ky-KG"/>
      </w:rPr>
      <w:tab/>
    </w:r>
  </w:p>
  <w:p w:rsidR="00B02580" w:rsidRPr="00A71852" w:rsidRDefault="006520A1" w:rsidP="00B02580">
    <w:pPr>
      <w:pStyle w:val="a5"/>
      <w:rPr>
        <w:rFonts w:ascii="Times New Roman" w:hAnsi="Times New Roman" w:cs="Times New Roman"/>
        <w:lang w:val="ky-KG"/>
      </w:rPr>
    </w:pPr>
    <w:r w:rsidRPr="00A71852">
      <w:rPr>
        <w:rFonts w:ascii="Times New Roman" w:hAnsi="Times New Roman" w:cs="Times New Roman"/>
        <w:lang w:val="ky-KG"/>
      </w:rPr>
      <w:t>и экспертизы ______________ М.Жуманова</w:t>
    </w:r>
  </w:p>
  <w:p w:rsidR="00B02580" w:rsidRPr="006A7EE2" w:rsidRDefault="00AA0F82" w:rsidP="00B02580">
    <w:pPr>
      <w:pStyle w:val="a5"/>
      <w:rPr>
        <w:lang w:val="ky-KG"/>
      </w:rPr>
    </w:pPr>
  </w:p>
  <w:p w:rsidR="00B02580" w:rsidRDefault="00AA0F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5C3" w:rsidRDefault="00AE75C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F82" w:rsidRDefault="00AA0F82">
      <w:pPr>
        <w:spacing w:after="0" w:line="240" w:lineRule="auto"/>
      </w:pPr>
      <w:r>
        <w:separator/>
      </w:r>
    </w:p>
  </w:footnote>
  <w:footnote w:type="continuationSeparator" w:id="0">
    <w:p w:rsidR="00AA0F82" w:rsidRDefault="00AA0F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5C3" w:rsidRDefault="00AE75C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5C3" w:rsidRDefault="00AE75C3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5C3" w:rsidRDefault="00AE75C3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D5"/>
    <w:rsid w:val="000309E8"/>
    <w:rsid w:val="000A1349"/>
    <w:rsid w:val="004F067B"/>
    <w:rsid w:val="00523BA6"/>
    <w:rsid w:val="006520A1"/>
    <w:rsid w:val="00673426"/>
    <w:rsid w:val="008263F3"/>
    <w:rsid w:val="00883011"/>
    <w:rsid w:val="009268B8"/>
    <w:rsid w:val="00A32DEA"/>
    <w:rsid w:val="00AA0F82"/>
    <w:rsid w:val="00AE75C3"/>
    <w:rsid w:val="00B26F2F"/>
    <w:rsid w:val="00B6342F"/>
    <w:rsid w:val="00BD638A"/>
    <w:rsid w:val="00CC075B"/>
    <w:rsid w:val="00CE4231"/>
    <w:rsid w:val="00D939D5"/>
    <w:rsid w:val="00DB3ABF"/>
    <w:rsid w:val="00E049DF"/>
    <w:rsid w:val="00E55B20"/>
    <w:rsid w:val="00F0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9D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939D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D939D5"/>
    <w:pPr>
      <w:spacing w:after="0" w:line="240" w:lineRule="auto"/>
      <w:ind w:left="720"/>
      <w:contextualSpacing/>
      <w:jc w:val="center"/>
    </w:pPr>
    <w:rPr>
      <w:rFonts w:ascii="Times New Roman" w:hAnsi="Times New Roman" w:cs="Times New Roman"/>
      <w:sz w:val="26"/>
    </w:rPr>
  </w:style>
  <w:style w:type="paragraph" w:styleId="a5">
    <w:name w:val="footer"/>
    <w:basedOn w:val="a"/>
    <w:link w:val="a6"/>
    <w:uiPriority w:val="99"/>
    <w:unhideWhenUsed/>
    <w:rsid w:val="00D939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39D5"/>
    <w:rPr>
      <w:rFonts w:eastAsiaTheme="minorEastAsia"/>
      <w:lang w:eastAsia="ru-RU"/>
    </w:rPr>
  </w:style>
  <w:style w:type="paragraph" w:customStyle="1" w:styleId="j18">
    <w:name w:val="j18"/>
    <w:basedOn w:val="a"/>
    <w:rsid w:val="00D93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D939D5"/>
    <w:rPr>
      <w:rFonts w:ascii="Times New Roman" w:eastAsiaTheme="minorEastAsia" w:hAnsi="Times New Roman" w:cs="Times New Roman"/>
      <w:sz w:val="26"/>
      <w:lang w:eastAsia="ru-RU"/>
    </w:rPr>
  </w:style>
  <w:style w:type="paragraph" w:customStyle="1" w:styleId="tkZagolovok5">
    <w:name w:val="_Заголовок Статья (tkZagolovok5)"/>
    <w:basedOn w:val="a"/>
    <w:rsid w:val="000A134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Komentarij">
    <w:name w:val="_Комментарий (tkKomentarij)"/>
    <w:basedOn w:val="a"/>
    <w:rsid w:val="000A1349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0A134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0A1349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character" w:styleId="a7">
    <w:name w:val="Hyperlink"/>
    <w:basedOn w:val="a0"/>
    <w:uiPriority w:val="99"/>
    <w:semiHidden/>
    <w:unhideWhenUsed/>
    <w:rsid w:val="000A1349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AE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E75C3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9D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939D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D939D5"/>
    <w:pPr>
      <w:spacing w:after="0" w:line="240" w:lineRule="auto"/>
      <w:ind w:left="720"/>
      <w:contextualSpacing/>
      <w:jc w:val="center"/>
    </w:pPr>
    <w:rPr>
      <w:rFonts w:ascii="Times New Roman" w:hAnsi="Times New Roman" w:cs="Times New Roman"/>
      <w:sz w:val="26"/>
    </w:rPr>
  </w:style>
  <w:style w:type="paragraph" w:styleId="a5">
    <w:name w:val="footer"/>
    <w:basedOn w:val="a"/>
    <w:link w:val="a6"/>
    <w:uiPriority w:val="99"/>
    <w:unhideWhenUsed/>
    <w:rsid w:val="00D939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39D5"/>
    <w:rPr>
      <w:rFonts w:eastAsiaTheme="minorEastAsia"/>
      <w:lang w:eastAsia="ru-RU"/>
    </w:rPr>
  </w:style>
  <w:style w:type="paragraph" w:customStyle="1" w:styleId="j18">
    <w:name w:val="j18"/>
    <w:basedOn w:val="a"/>
    <w:rsid w:val="00D93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D939D5"/>
    <w:rPr>
      <w:rFonts w:ascii="Times New Roman" w:eastAsiaTheme="minorEastAsia" w:hAnsi="Times New Roman" w:cs="Times New Roman"/>
      <w:sz w:val="26"/>
      <w:lang w:eastAsia="ru-RU"/>
    </w:rPr>
  </w:style>
  <w:style w:type="paragraph" w:customStyle="1" w:styleId="tkZagolovok5">
    <w:name w:val="_Заголовок Статья (tkZagolovok5)"/>
    <w:basedOn w:val="a"/>
    <w:rsid w:val="000A134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Komentarij">
    <w:name w:val="_Комментарий (tkKomentarij)"/>
    <w:basedOn w:val="a"/>
    <w:rsid w:val="000A1349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0A134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0A1349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character" w:styleId="a7">
    <w:name w:val="Hyperlink"/>
    <w:basedOn w:val="a0"/>
    <w:uiPriority w:val="99"/>
    <w:semiHidden/>
    <w:unhideWhenUsed/>
    <w:rsid w:val="000A1349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AE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E75C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Дамира А. Соодалиева</cp:lastModifiedBy>
  <cp:revision>5</cp:revision>
  <cp:lastPrinted>2021-06-21T10:34:00Z</cp:lastPrinted>
  <dcterms:created xsi:type="dcterms:W3CDTF">2021-06-17T09:18:00Z</dcterms:created>
  <dcterms:modified xsi:type="dcterms:W3CDTF">2021-06-23T08:37:00Z</dcterms:modified>
</cp:coreProperties>
</file>